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D6E2B" w14:textId="72CCAFEE" w:rsidR="00D6645D" w:rsidRPr="00CF0A17" w:rsidRDefault="0058453E" w:rsidP="0058453E">
      <w:pPr>
        <w:jc w:val="center"/>
        <w:rPr>
          <w:rFonts w:ascii="Dreaming Outloud Pro" w:hAnsi="Dreaming Outloud Pro" w:cs="Dreaming Outloud Pro"/>
          <w:b/>
          <w:bCs/>
          <w:color w:val="2F5496" w:themeColor="accent1" w:themeShade="BF"/>
          <w:sz w:val="44"/>
          <w:szCs w:val="44"/>
          <w:u w:val="single"/>
          <w:lang w:val="en-US"/>
        </w:rPr>
      </w:pPr>
      <w:r w:rsidRPr="00CF0A17">
        <w:rPr>
          <w:rFonts w:ascii="Dreaming Outloud Pro" w:hAnsi="Dreaming Outloud Pro" w:cs="Dreaming Outloud Pro"/>
          <w:b/>
          <w:bCs/>
          <w:color w:val="2F5496" w:themeColor="accent1" w:themeShade="BF"/>
          <w:sz w:val="44"/>
          <w:szCs w:val="44"/>
          <w:u w:val="single"/>
          <w:lang w:val="en-US"/>
        </w:rPr>
        <w:t xml:space="preserve">Retrieval Practice in </w:t>
      </w:r>
      <w:r w:rsidR="002F31AD">
        <w:rPr>
          <w:rFonts w:ascii="Dreaming Outloud Pro" w:hAnsi="Dreaming Outloud Pro" w:cs="Dreaming Outloud Pro"/>
          <w:b/>
          <w:bCs/>
          <w:color w:val="2F5496" w:themeColor="accent1" w:themeShade="BF"/>
          <w:sz w:val="44"/>
          <w:szCs w:val="44"/>
          <w:u w:val="single"/>
          <w:lang w:val="en-US"/>
        </w:rPr>
        <w:t>M</w:t>
      </w:r>
      <w:r w:rsidRPr="00CF0A17">
        <w:rPr>
          <w:rFonts w:ascii="Dreaming Outloud Pro" w:hAnsi="Dreaming Outloud Pro" w:cs="Dreaming Outloud Pro"/>
          <w:b/>
          <w:bCs/>
          <w:color w:val="2F5496" w:themeColor="accent1" w:themeShade="BF"/>
          <w:sz w:val="44"/>
          <w:szCs w:val="44"/>
          <w:u w:val="single"/>
          <w:lang w:val="en-US"/>
        </w:rPr>
        <w:t>athematics at St Philip’s</w:t>
      </w:r>
    </w:p>
    <w:p w14:paraId="425CCFD5" w14:textId="212DECCA" w:rsidR="004C3ED1" w:rsidRDefault="004C3ED1"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At St Philip’s </w:t>
      </w:r>
      <w:r w:rsidR="00223E11">
        <w:rPr>
          <w:rFonts w:ascii="Dreaming Outloud Pro" w:hAnsi="Dreaming Outloud Pro" w:cs="Dreaming Outloud Pro"/>
          <w:color w:val="2F5496" w:themeColor="accent1" w:themeShade="BF"/>
          <w:sz w:val="32"/>
          <w:szCs w:val="32"/>
          <w:lang w:val="en-US"/>
        </w:rPr>
        <w:t xml:space="preserve">we use a variety of different retrieval practice activities throughout school. </w:t>
      </w:r>
    </w:p>
    <w:p w14:paraId="30E9ABB6" w14:textId="4EF2EA62" w:rsidR="00866F4F" w:rsidRDefault="00866F4F"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You may see - </w:t>
      </w:r>
    </w:p>
    <w:p w14:paraId="574CBB79" w14:textId="77777777" w:rsidR="00D6645D" w:rsidRDefault="00DA4A4E"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White Rose </w:t>
      </w:r>
      <w:proofErr w:type="spellStart"/>
      <w:r>
        <w:rPr>
          <w:rFonts w:ascii="Dreaming Outloud Pro" w:hAnsi="Dreaming Outloud Pro" w:cs="Dreaming Outloud Pro"/>
          <w:color w:val="2F5496" w:themeColor="accent1" w:themeShade="BF"/>
          <w:sz w:val="32"/>
          <w:szCs w:val="32"/>
          <w:lang w:val="en-US"/>
        </w:rPr>
        <w:t>Maths</w:t>
      </w:r>
      <w:proofErr w:type="spellEnd"/>
      <w:r>
        <w:rPr>
          <w:rFonts w:ascii="Dreaming Outloud Pro" w:hAnsi="Dreaming Outloud Pro" w:cs="Dreaming Outloud Pro"/>
          <w:color w:val="2F5496" w:themeColor="accent1" w:themeShade="BF"/>
          <w:sz w:val="32"/>
          <w:szCs w:val="32"/>
          <w:lang w:val="en-US"/>
        </w:rPr>
        <w:t xml:space="preserve"> Starters</w:t>
      </w:r>
      <w:r w:rsidR="005A5FE9">
        <w:rPr>
          <w:rFonts w:ascii="Dreaming Outloud Pro" w:hAnsi="Dreaming Outloud Pro" w:cs="Dreaming Outloud Pro"/>
          <w:color w:val="2F5496" w:themeColor="accent1" w:themeShade="BF"/>
          <w:sz w:val="32"/>
          <w:szCs w:val="32"/>
          <w:lang w:val="en-US"/>
        </w:rPr>
        <w:t xml:space="preserve"> – Retrieval questions for a </w:t>
      </w:r>
      <w:r w:rsidR="00866F4F">
        <w:rPr>
          <w:rFonts w:ascii="Dreaming Outloud Pro" w:hAnsi="Dreaming Outloud Pro" w:cs="Dreaming Outloud Pro"/>
          <w:color w:val="2F5496" w:themeColor="accent1" w:themeShade="BF"/>
          <w:sz w:val="32"/>
          <w:szCs w:val="32"/>
          <w:lang w:val="en-US"/>
        </w:rPr>
        <w:t xml:space="preserve">whole class </w:t>
      </w:r>
      <w:r w:rsidR="005A5FE9">
        <w:rPr>
          <w:rFonts w:ascii="Dreaming Outloud Pro" w:hAnsi="Dreaming Outloud Pro" w:cs="Dreaming Outloud Pro"/>
          <w:color w:val="2F5496" w:themeColor="accent1" w:themeShade="BF"/>
          <w:sz w:val="32"/>
          <w:szCs w:val="32"/>
          <w:lang w:val="en-US"/>
        </w:rPr>
        <w:t xml:space="preserve">starter </w:t>
      </w:r>
    </w:p>
    <w:p w14:paraId="219487B2" w14:textId="69CC1ED3" w:rsidR="00807404" w:rsidRDefault="005A5FE9" w:rsidP="001679D5">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 </w:t>
      </w:r>
      <w:r w:rsidR="00D6645D">
        <w:rPr>
          <w:rFonts w:ascii="Dreaming Outloud Pro" w:hAnsi="Dreaming Outloud Pro" w:cs="Dreaming Outloud Pro"/>
          <w:color w:val="2F5496" w:themeColor="accent1" w:themeShade="BF"/>
          <w:sz w:val="32"/>
          <w:szCs w:val="32"/>
          <w:lang w:val="en-US"/>
        </w:rPr>
        <w:t>(</w:t>
      </w:r>
      <w:r>
        <w:rPr>
          <w:rFonts w:ascii="Dreaming Outloud Pro" w:hAnsi="Dreaming Outloud Pro" w:cs="Dreaming Outloud Pro"/>
          <w:color w:val="2F5496" w:themeColor="accent1" w:themeShade="BF"/>
          <w:sz w:val="32"/>
          <w:szCs w:val="32"/>
          <w:lang w:val="en-US"/>
        </w:rPr>
        <w:t>Re</w:t>
      </w:r>
      <w:r w:rsidR="00D6645D">
        <w:rPr>
          <w:rFonts w:ascii="Dreaming Outloud Pro" w:hAnsi="Dreaming Outloud Pro" w:cs="Dreaming Outloud Pro"/>
          <w:color w:val="2F5496" w:themeColor="accent1" w:themeShade="BF"/>
          <w:sz w:val="32"/>
          <w:szCs w:val="32"/>
          <w:lang w:val="en-US"/>
        </w:rPr>
        <w:t>c</w:t>
      </w:r>
      <w:r>
        <w:rPr>
          <w:rFonts w:ascii="Dreaming Outloud Pro" w:hAnsi="Dreaming Outloud Pro" w:cs="Dreaming Outloud Pro"/>
          <w:color w:val="2F5496" w:themeColor="accent1" w:themeShade="BF"/>
          <w:sz w:val="32"/>
          <w:szCs w:val="32"/>
          <w:lang w:val="en-US"/>
        </w:rPr>
        <w:t>eption to Year 6</w:t>
      </w:r>
      <w:r w:rsidR="00D6645D">
        <w:rPr>
          <w:rFonts w:ascii="Dreaming Outloud Pro" w:hAnsi="Dreaming Outloud Pro" w:cs="Dreaming Outloud Pro"/>
          <w:color w:val="2F5496" w:themeColor="accent1" w:themeShade="BF"/>
          <w:sz w:val="32"/>
          <w:szCs w:val="32"/>
          <w:lang w:val="en-US"/>
        </w:rPr>
        <w:t>)</w:t>
      </w:r>
      <w:r w:rsidR="00807404">
        <w:rPr>
          <w:rFonts w:ascii="Dreaming Outloud Pro" w:hAnsi="Dreaming Outloud Pro" w:cs="Dreaming Outloud Pro"/>
          <w:color w:val="2F5496" w:themeColor="accent1" w:themeShade="BF"/>
          <w:sz w:val="32"/>
          <w:szCs w:val="32"/>
          <w:lang w:val="en-US"/>
        </w:rPr>
        <w:t xml:space="preserve"> </w:t>
      </w:r>
    </w:p>
    <w:p w14:paraId="0D7DC05D" w14:textId="37D60D54" w:rsidR="0058453E" w:rsidRDefault="0058453E"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Flashback</w:t>
      </w:r>
      <w:r w:rsidR="005A5FE9">
        <w:rPr>
          <w:rFonts w:ascii="Dreaming Outloud Pro" w:hAnsi="Dreaming Outloud Pro" w:cs="Dreaming Outloud Pro"/>
          <w:color w:val="2F5496" w:themeColor="accent1" w:themeShade="BF"/>
          <w:sz w:val="32"/>
          <w:szCs w:val="32"/>
          <w:lang w:val="en-US"/>
        </w:rPr>
        <w:t>s</w:t>
      </w:r>
      <w:r>
        <w:rPr>
          <w:rFonts w:ascii="Dreaming Outloud Pro" w:hAnsi="Dreaming Outloud Pro" w:cs="Dreaming Outloud Pro"/>
          <w:color w:val="2F5496" w:themeColor="accent1" w:themeShade="BF"/>
          <w:sz w:val="32"/>
          <w:szCs w:val="32"/>
          <w:lang w:val="en-US"/>
        </w:rPr>
        <w:t xml:space="preserve"> </w:t>
      </w:r>
    </w:p>
    <w:p w14:paraId="1D0D9911" w14:textId="2C3AFEF8" w:rsidR="0058453E" w:rsidRDefault="0058453E"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Brains in gear </w:t>
      </w:r>
    </w:p>
    <w:p w14:paraId="6E5432C7" w14:textId="40C17F0E" w:rsidR="0058453E" w:rsidRDefault="0058453E"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Quizzes </w:t>
      </w:r>
      <w:r w:rsidR="00F06D9E">
        <w:rPr>
          <w:rFonts w:ascii="Dreaming Outloud Pro" w:hAnsi="Dreaming Outloud Pro" w:cs="Dreaming Outloud Pro"/>
          <w:color w:val="2F5496" w:themeColor="accent1" w:themeShade="BF"/>
          <w:sz w:val="32"/>
          <w:szCs w:val="32"/>
          <w:lang w:val="en-US"/>
        </w:rPr>
        <w:t>–</w:t>
      </w:r>
      <w:r>
        <w:rPr>
          <w:rFonts w:ascii="Dreaming Outloud Pro" w:hAnsi="Dreaming Outloud Pro" w:cs="Dreaming Outloud Pro"/>
          <w:color w:val="2F5496" w:themeColor="accent1" w:themeShade="BF"/>
          <w:sz w:val="32"/>
          <w:szCs w:val="32"/>
          <w:lang w:val="en-US"/>
        </w:rPr>
        <w:t xml:space="preserve"> KAHOOT</w:t>
      </w:r>
      <w:r w:rsidR="00866F4F">
        <w:rPr>
          <w:rFonts w:ascii="Dreaming Outloud Pro" w:hAnsi="Dreaming Outloud Pro" w:cs="Dreaming Outloud Pro"/>
          <w:color w:val="2F5496" w:themeColor="accent1" w:themeShade="BF"/>
          <w:sz w:val="32"/>
          <w:szCs w:val="32"/>
          <w:lang w:val="en-US"/>
        </w:rPr>
        <w:t xml:space="preserve">/ </w:t>
      </w:r>
      <w:proofErr w:type="spellStart"/>
      <w:r w:rsidR="00866F4F">
        <w:rPr>
          <w:rFonts w:ascii="Dreaming Outloud Pro" w:hAnsi="Dreaming Outloud Pro" w:cs="Dreaming Outloud Pro"/>
          <w:color w:val="2F5496" w:themeColor="accent1" w:themeShade="BF"/>
          <w:sz w:val="32"/>
          <w:szCs w:val="32"/>
          <w:lang w:val="en-US"/>
        </w:rPr>
        <w:t>Blooket</w:t>
      </w:r>
      <w:proofErr w:type="spellEnd"/>
      <w:r w:rsidR="00866F4F">
        <w:rPr>
          <w:rFonts w:ascii="Dreaming Outloud Pro" w:hAnsi="Dreaming Outloud Pro" w:cs="Dreaming Outloud Pro"/>
          <w:color w:val="2F5496" w:themeColor="accent1" w:themeShade="BF"/>
          <w:sz w:val="32"/>
          <w:szCs w:val="32"/>
          <w:lang w:val="en-US"/>
        </w:rPr>
        <w:t xml:space="preserve"> </w:t>
      </w:r>
    </w:p>
    <w:p w14:paraId="2E752610" w14:textId="3D22C878" w:rsidR="00734363" w:rsidRDefault="00734363"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Diagnostic Questions </w:t>
      </w:r>
    </w:p>
    <w:p w14:paraId="62E83F87" w14:textId="3E202C2B" w:rsidR="001D4A30" w:rsidRDefault="001D4A30"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I know more than you do </w:t>
      </w:r>
    </w:p>
    <w:p w14:paraId="26EDAEFA" w14:textId="11E25116" w:rsidR="001D4A30" w:rsidRDefault="001D4A30" w:rsidP="0058453E">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Beat the teacher</w:t>
      </w:r>
    </w:p>
    <w:p w14:paraId="4F3FE415" w14:textId="38E78DA6" w:rsidR="00D6645D" w:rsidRDefault="00CF0A17" w:rsidP="001D4A30">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Snowball</w:t>
      </w:r>
      <w:r w:rsidR="00632343">
        <w:rPr>
          <w:rFonts w:ascii="Dreaming Outloud Pro" w:hAnsi="Dreaming Outloud Pro" w:cs="Dreaming Outloud Pro"/>
          <w:color w:val="2F5496" w:themeColor="accent1" w:themeShade="BF"/>
          <w:sz w:val="32"/>
          <w:szCs w:val="32"/>
          <w:lang w:val="en-US"/>
        </w:rPr>
        <w:t xml:space="preserve">s retrieval </w:t>
      </w:r>
      <w:r w:rsidR="00D6645D">
        <w:rPr>
          <w:rFonts w:ascii="Dreaming Outloud Pro" w:hAnsi="Dreaming Outloud Pro" w:cs="Dreaming Outloud Pro"/>
          <w:color w:val="2F5496" w:themeColor="accent1" w:themeShade="BF"/>
          <w:sz w:val="32"/>
          <w:szCs w:val="32"/>
          <w:lang w:val="en-US"/>
        </w:rPr>
        <w:t>(KS2)</w:t>
      </w:r>
    </w:p>
    <w:p w14:paraId="67DC94F8" w14:textId="6CC16D4C" w:rsidR="00734363" w:rsidRDefault="00734363" w:rsidP="00397C9D">
      <w:pPr>
        <w:rPr>
          <w:rFonts w:ascii="Dreaming Outloud Pro" w:hAnsi="Dreaming Outloud Pro" w:cs="Dreaming Outloud Pro"/>
          <w:color w:val="2F5496" w:themeColor="accent1" w:themeShade="BF"/>
          <w:sz w:val="32"/>
          <w:szCs w:val="32"/>
          <w:lang w:val="en-US"/>
        </w:rPr>
      </w:pPr>
    </w:p>
    <w:p w14:paraId="538AE090" w14:textId="423C7490" w:rsidR="00734363" w:rsidRPr="00734363" w:rsidRDefault="00734363" w:rsidP="0058453E">
      <w:pPr>
        <w:jc w:val="center"/>
        <w:rPr>
          <w:rFonts w:ascii="Dreaming Outloud Pro" w:hAnsi="Dreaming Outloud Pro" w:cs="Dreaming Outloud Pro"/>
          <w:color w:val="2F5496" w:themeColor="accent1" w:themeShade="BF"/>
          <w:sz w:val="32"/>
          <w:szCs w:val="32"/>
          <w:u w:val="single"/>
          <w:lang w:val="en-US"/>
        </w:rPr>
      </w:pPr>
      <w:r w:rsidRPr="00734363">
        <w:rPr>
          <w:rFonts w:ascii="Dreaming Outloud Pro" w:hAnsi="Dreaming Outloud Pro" w:cs="Dreaming Outloud Pro"/>
          <w:color w:val="2F5496" w:themeColor="accent1" w:themeShade="BF"/>
          <w:sz w:val="32"/>
          <w:szCs w:val="32"/>
          <w:u w:val="single"/>
          <w:lang w:val="en-US"/>
        </w:rPr>
        <w:t xml:space="preserve">Retrieval </w:t>
      </w:r>
      <w:r w:rsidR="004C3ED1">
        <w:rPr>
          <w:rFonts w:ascii="Dreaming Outloud Pro" w:hAnsi="Dreaming Outloud Pro" w:cs="Dreaming Outloud Pro"/>
          <w:color w:val="2F5496" w:themeColor="accent1" w:themeShade="BF"/>
          <w:sz w:val="32"/>
          <w:szCs w:val="32"/>
          <w:u w:val="single"/>
          <w:lang w:val="en-US"/>
        </w:rPr>
        <w:t>p</w:t>
      </w:r>
      <w:r w:rsidRPr="00734363">
        <w:rPr>
          <w:rFonts w:ascii="Dreaming Outloud Pro" w:hAnsi="Dreaming Outloud Pro" w:cs="Dreaming Outloud Pro"/>
          <w:color w:val="2F5496" w:themeColor="accent1" w:themeShade="BF"/>
          <w:sz w:val="32"/>
          <w:szCs w:val="32"/>
          <w:u w:val="single"/>
          <w:lang w:val="en-US"/>
        </w:rPr>
        <w:t>ractice</w:t>
      </w:r>
      <w:r w:rsidR="005A5FE9">
        <w:rPr>
          <w:rFonts w:ascii="Dreaming Outloud Pro" w:hAnsi="Dreaming Outloud Pro" w:cs="Dreaming Outloud Pro"/>
          <w:color w:val="2F5496" w:themeColor="accent1" w:themeShade="BF"/>
          <w:sz w:val="32"/>
          <w:szCs w:val="32"/>
          <w:u w:val="single"/>
          <w:lang w:val="en-US"/>
        </w:rPr>
        <w:t xml:space="preserve">/ Brain </w:t>
      </w:r>
      <w:r w:rsidR="004C3ED1">
        <w:rPr>
          <w:rFonts w:ascii="Dreaming Outloud Pro" w:hAnsi="Dreaming Outloud Pro" w:cs="Dreaming Outloud Pro"/>
          <w:color w:val="2F5496" w:themeColor="accent1" w:themeShade="BF"/>
          <w:sz w:val="32"/>
          <w:szCs w:val="32"/>
          <w:u w:val="single"/>
          <w:lang w:val="en-US"/>
        </w:rPr>
        <w:t>d</w:t>
      </w:r>
      <w:r w:rsidR="005A5FE9">
        <w:rPr>
          <w:rFonts w:ascii="Dreaming Outloud Pro" w:hAnsi="Dreaming Outloud Pro" w:cs="Dreaming Outloud Pro"/>
          <w:color w:val="2F5496" w:themeColor="accent1" w:themeShade="BF"/>
          <w:sz w:val="32"/>
          <w:szCs w:val="32"/>
          <w:u w:val="single"/>
          <w:lang w:val="en-US"/>
        </w:rPr>
        <w:t xml:space="preserve">umps </w:t>
      </w:r>
      <w:r w:rsidRPr="00734363">
        <w:rPr>
          <w:rFonts w:ascii="Dreaming Outloud Pro" w:hAnsi="Dreaming Outloud Pro" w:cs="Dreaming Outloud Pro"/>
          <w:color w:val="2F5496" w:themeColor="accent1" w:themeShade="BF"/>
          <w:sz w:val="32"/>
          <w:szCs w:val="32"/>
          <w:u w:val="single"/>
          <w:lang w:val="en-US"/>
        </w:rPr>
        <w:t>at the start of each unit</w:t>
      </w:r>
      <w:r w:rsidR="005A5FE9">
        <w:rPr>
          <w:rFonts w:ascii="Dreaming Outloud Pro" w:hAnsi="Dreaming Outloud Pro" w:cs="Dreaming Outloud Pro"/>
          <w:color w:val="2F5496" w:themeColor="accent1" w:themeShade="BF"/>
          <w:sz w:val="32"/>
          <w:szCs w:val="32"/>
          <w:u w:val="single"/>
          <w:lang w:val="en-US"/>
        </w:rPr>
        <w:t xml:space="preserve"> will</w:t>
      </w:r>
      <w:r w:rsidR="004C3ED1">
        <w:rPr>
          <w:rFonts w:ascii="Dreaming Outloud Pro" w:hAnsi="Dreaming Outloud Pro" w:cs="Dreaming Outloud Pro"/>
          <w:color w:val="2F5496" w:themeColor="accent1" w:themeShade="BF"/>
          <w:sz w:val="32"/>
          <w:szCs w:val="32"/>
          <w:u w:val="single"/>
          <w:lang w:val="en-US"/>
        </w:rPr>
        <w:t xml:space="preserve"> look differently across school</w:t>
      </w:r>
      <w:r w:rsidR="005A5FE9">
        <w:rPr>
          <w:rFonts w:ascii="Dreaming Outloud Pro" w:hAnsi="Dreaming Outloud Pro" w:cs="Dreaming Outloud Pro"/>
          <w:color w:val="2F5496" w:themeColor="accent1" w:themeShade="BF"/>
          <w:sz w:val="32"/>
          <w:szCs w:val="32"/>
          <w:u w:val="single"/>
          <w:lang w:val="en-US"/>
        </w:rPr>
        <w:t xml:space="preserve"> </w:t>
      </w:r>
      <w:r w:rsidRPr="00734363">
        <w:rPr>
          <w:rFonts w:ascii="Dreaming Outloud Pro" w:hAnsi="Dreaming Outloud Pro" w:cs="Dreaming Outloud Pro"/>
          <w:color w:val="2F5496" w:themeColor="accent1" w:themeShade="BF"/>
          <w:sz w:val="32"/>
          <w:szCs w:val="32"/>
          <w:u w:val="single"/>
          <w:lang w:val="en-US"/>
        </w:rPr>
        <w:t xml:space="preserve"> </w:t>
      </w:r>
    </w:p>
    <w:p w14:paraId="144BE801" w14:textId="77777777" w:rsidR="00734363" w:rsidRDefault="00CF0A17" w:rsidP="00734363">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 </w:t>
      </w:r>
      <w:r w:rsidR="00734363">
        <w:rPr>
          <w:rFonts w:ascii="Dreaming Outloud Pro" w:hAnsi="Dreaming Outloud Pro" w:cs="Dreaming Outloud Pro"/>
          <w:color w:val="2F5496" w:themeColor="accent1" w:themeShade="BF"/>
          <w:sz w:val="32"/>
          <w:szCs w:val="32"/>
          <w:lang w:val="en-US"/>
        </w:rPr>
        <w:t>Nursery - What can I remember from yesterday?</w:t>
      </w:r>
    </w:p>
    <w:p w14:paraId="3F103625" w14:textId="77777777" w:rsidR="00734363" w:rsidRDefault="00734363" w:rsidP="00734363">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Reception - What can I remember from last week? </w:t>
      </w:r>
    </w:p>
    <w:p w14:paraId="6BFA03BA" w14:textId="77777777" w:rsidR="00734363" w:rsidRDefault="00734363" w:rsidP="00734363">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 xml:space="preserve">KS1 - What can I remember that will help me in this unit?  </w:t>
      </w:r>
    </w:p>
    <w:p w14:paraId="716DF20D" w14:textId="77777777" w:rsidR="00734363" w:rsidRPr="0058453E" w:rsidRDefault="00734363" w:rsidP="00734363">
      <w:pPr>
        <w:jc w:val="center"/>
        <w:rPr>
          <w:rFonts w:ascii="Dreaming Outloud Pro" w:hAnsi="Dreaming Outloud Pro" w:cs="Dreaming Outloud Pro"/>
          <w:color w:val="2F5496" w:themeColor="accent1" w:themeShade="BF"/>
          <w:sz w:val="32"/>
          <w:szCs w:val="32"/>
          <w:lang w:val="en-US"/>
        </w:rPr>
      </w:pPr>
      <w:r>
        <w:rPr>
          <w:rFonts w:ascii="Dreaming Outloud Pro" w:hAnsi="Dreaming Outloud Pro" w:cs="Dreaming Outloud Pro"/>
          <w:color w:val="2F5496" w:themeColor="accent1" w:themeShade="BF"/>
          <w:sz w:val="32"/>
          <w:szCs w:val="32"/>
          <w:lang w:val="en-US"/>
        </w:rPr>
        <w:t>KS2 – What can I remember from the last time I did this unit?</w:t>
      </w:r>
    </w:p>
    <w:p w14:paraId="3959A1D9" w14:textId="08A60476" w:rsidR="00CF0A17" w:rsidRDefault="00CF0A17" w:rsidP="0058453E">
      <w:pPr>
        <w:jc w:val="center"/>
        <w:rPr>
          <w:rFonts w:ascii="Dreaming Outloud Pro" w:hAnsi="Dreaming Outloud Pro" w:cs="Dreaming Outloud Pro"/>
          <w:color w:val="2F5496" w:themeColor="accent1" w:themeShade="BF"/>
          <w:sz w:val="32"/>
          <w:szCs w:val="32"/>
          <w:lang w:val="en-US"/>
        </w:rPr>
      </w:pPr>
    </w:p>
    <w:p w14:paraId="6405DAFD" w14:textId="4FAEF79F" w:rsidR="00734363" w:rsidRDefault="00734363" w:rsidP="0058453E">
      <w:pPr>
        <w:jc w:val="center"/>
        <w:rPr>
          <w:rFonts w:ascii="Dreaming Outloud Pro" w:hAnsi="Dreaming Outloud Pro" w:cs="Dreaming Outloud Pro"/>
          <w:color w:val="2F5496" w:themeColor="accent1" w:themeShade="BF"/>
          <w:sz w:val="32"/>
          <w:szCs w:val="32"/>
          <w:lang w:val="en-US"/>
        </w:rPr>
      </w:pPr>
    </w:p>
    <w:p w14:paraId="065E7531" w14:textId="70C297E3" w:rsidR="00734363" w:rsidRDefault="00734363" w:rsidP="0058453E">
      <w:pPr>
        <w:jc w:val="center"/>
        <w:rPr>
          <w:rFonts w:ascii="Dreaming Outloud Pro" w:hAnsi="Dreaming Outloud Pro" w:cs="Dreaming Outloud Pro"/>
          <w:color w:val="2F5496" w:themeColor="accent1" w:themeShade="BF"/>
          <w:sz w:val="32"/>
          <w:szCs w:val="32"/>
          <w:lang w:val="en-US"/>
        </w:rPr>
      </w:pPr>
    </w:p>
    <w:p w14:paraId="7449DD6B" w14:textId="50C038BF" w:rsidR="00734363" w:rsidRDefault="00734363" w:rsidP="0058453E">
      <w:pPr>
        <w:jc w:val="center"/>
        <w:rPr>
          <w:rFonts w:ascii="Dreaming Outloud Pro" w:hAnsi="Dreaming Outloud Pro" w:cs="Dreaming Outloud Pro"/>
          <w:color w:val="2F5496" w:themeColor="accent1" w:themeShade="BF"/>
          <w:sz w:val="32"/>
          <w:szCs w:val="32"/>
          <w:lang w:val="en-US"/>
        </w:rPr>
      </w:pPr>
    </w:p>
    <w:p w14:paraId="794DE05C" w14:textId="3BA5159E" w:rsidR="00734363" w:rsidRDefault="00734363" w:rsidP="0058453E">
      <w:pPr>
        <w:jc w:val="center"/>
        <w:rPr>
          <w:rFonts w:ascii="Dreaming Outloud Pro" w:hAnsi="Dreaming Outloud Pro" w:cs="Dreaming Outloud Pro"/>
          <w:color w:val="2F5496" w:themeColor="accent1" w:themeShade="BF"/>
          <w:sz w:val="32"/>
          <w:szCs w:val="32"/>
          <w:lang w:val="en-US"/>
        </w:rPr>
      </w:pPr>
    </w:p>
    <w:p w14:paraId="473B3354" w14:textId="452CEAB1" w:rsidR="00734363" w:rsidRDefault="00734363" w:rsidP="0058453E">
      <w:pPr>
        <w:jc w:val="center"/>
        <w:rPr>
          <w:rFonts w:ascii="Dreaming Outloud Pro" w:hAnsi="Dreaming Outloud Pro" w:cs="Dreaming Outloud Pro"/>
          <w:color w:val="2F5496" w:themeColor="accent1" w:themeShade="BF"/>
          <w:sz w:val="32"/>
          <w:szCs w:val="32"/>
          <w:lang w:val="en-US"/>
        </w:rPr>
      </w:pPr>
    </w:p>
    <w:p w14:paraId="67346596" w14:textId="602A0ACD" w:rsidR="00734363" w:rsidRDefault="00734363" w:rsidP="0058453E">
      <w:pPr>
        <w:jc w:val="center"/>
        <w:rPr>
          <w:rFonts w:ascii="Dreaming Outloud Pro" w:hAnsi="Dreaming Outloud Pro" w:cs="Dreaming Outloud Pro"/>
          <w:color w:val="2F5496" w:themeColor="accent1" w:themeShade="BF"/>
          <w:sz w:val="32"/>
          <w:szCs w:val="32"/>
          <w:lang w:val="en-US"/>
        </w:rPr>
      </w:pPr>
    </w:p>
    <w:p w14:paraId="47ED361C" w14:textId="7241AFA1" w:rsidR="00734363" w:rsidRDefault="00734363" w:rsidP="0058453E">
      <w:pPr>
        <w:jc w:val="center"/>
        <w:rPr>
          <w:rFonts w:ascii="Dreaming Outloud Pro" w:hAnsi="Dreaming Outloud Pro" w:cs="Dreaming Outloud Pro"/>
          <w:color w:val="2F5496" w:themeColor="accent1" w:themeShade="BF"/>
          <w:sz w:val="32"/>
          <w:szCs w:val="32"/>
          <w:lang w:val="en-US"/>
        </w:rPr>
      </w:pPr>
    </w:p>
    <w:p w14:paraId="3CF5B4B8" w14:textId="3922D854" w:rsidR="00734363" w:rsidRDefault="00734363" w:rsidP="0058453E">
      <w:pPr>
        <w:jc w:val="center"/>
        <w:rPr>
          <w:rFonts w:ascii="Dreaming Outloud Pro" w:hAnsi="Dreaming Outloud Pro" w:cs="Dreaming Outloud Pro"/>
          <w:color w:val="2F5496" w:themeColor="accent1" w:themeShade="BF"/>
          <w:sz w:val="32"/>
          <w:szCs w:val="32"/>
          <w:lang w:val="en-US"/>
        </w:rPr>
      </w:pPr>
    </w:p>
    <w:p w14:paraId="08D1CE0F" w14:textId="77777777" w:rsidR="00734363" w:rsidRDefault="00734363" w:rsidP="0058453E">
      <w:pPr>
        <w:jc w:val="center"/>
        <w:rPr>
          <w:rFonts w:ascii="Dreaming Outloud Pro" w:hAnsi="Dreaming Outloud Pro" w:cs="Dreaming Outloud Pro"/>
          <w:color w:val="2F5496" w:themeColor="accent1" w:themeShade="BF"/>
          <w:sz w:val="32"/>
          <w:szCs w:val="32"/>
          <w:lang w:val="en-US"/>
        </w:rPr>
      </w:pPr>
    </w:p>
    <w:p w14:paraId="0A7DC305" w14:textId="77777777" w:rsidR="00F06D9E" w:rsidRDefault="00F06D9E"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rPr>
      </w:pPr>
      <w:r>
        <w:rPr>
          <w:rFonts w:ascii="Nunito" w:hAnsi="Nunito"/>
          <w:color w:val="0C1F32"/>
          <w:sz w:val="30"/>
          <w:szCs w:val="30"/>
          <w:bdr w:val="none" w:sz="0" w:space="0" w:color="auto" w:frame="1"/>
        </w:rPr>
        <w:t>It is not about assessing what children can and can’t do.</w:t>
      </w:r>
    </w:p>
    <w:p w14:paraId="512147DA" w14:textId="77777777" w:rsidR="00F06D9E" w:rsidRDefault="00F06D9E"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bdr w:val="none" w:sz="0" w:space="0" w:color="auto" w:frame="1"/>
        </w:rPr>
      </w:pPr>
      <w:r>
        <w:rPr>
          <w:rFonts w:ascii="Nunito" w:hAnsi="Nunito"/>
          <w:color w:val="0C1F32"/>
          <w:sz w:val="30"/>
          <w:szCs w:val="30"/>
          <w:bdr w:val="none" w:sz="0" w:space="0" w:color="auto" w:frame="1"/>
        </w:rPr>
        <w:t>It is about strengthening memory. Retrieval practice is a learning technique, not an assessment technique. This needs to be explained to children.</w:t>
      </w:r>
    </w:p>
    <w:p w14:paraId="255F2110" w14:textId="5180B15E" w:rsidR="00F06D9E" w:rsidRDefault="00F06D9E"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rPr>
      </w:pPr>
      <w:r w:rsidRPr="00F06D9E">
        <w:rPr>
          <w:rFonts w:ascii="Nunito" w:hAnsi="Nunito"/>
          <w:color w:val="0C1F32"/>
          <w:sz w:val="30"/>
          <w:szCs w:val="30"/>
          <w:bdr w:val="none" w:sz="0" w:space="0" w:color="auto" w:frame="1"/>
        </w:rPr>
        <w:t xml:space="preserve"> </w:t>
      </w:r>
      <w:r>
        <w:rPr>
          <w:rFonts w:ascii="Nunito" w:hAnsi="Nunito"/>
          <w:color w:val="0C1F32"/>
          <w:sz w:val="30"/>
          <w:szCs w:val="30"/>
          <w:bdr w:val="none" w:sz="0" w:space="0" w:color="auto" w:frame="1"/>
        </w:rPr>
        <w:t xml:space="preserve">One unique way to </w:t>
      </w:r>
      <w:proofErr w:type="spellStart"/>
      <w:r>
        <w:rPr>
          <w:rFonts w:ascii="Nunito" w:hAnsi="Nunito"/>
          <w:color w:val="0C1F32"/>
          <w:sz w:val="30"/>
          <w:szCs w:val="30"/>
          <w:bdr w:val="none" w:sz="0" w:space="0" w:color="auto" w:frame="1"/>
        </w:rPr>
        <w:t>to</w:t>
      </w:r>
      <w:proofErr w:type="spellEnd"/>
      <w:r>
        <w:rPr>
          <w:rFonts w:ascii="Nunito" w:hAnsi="Nunito"/>
          <w:color w:val="0C1F32"/>
          <w:sz w:val="30"/>
          <w:szCs w:val="30"/>
          <w:bdr w:val="none" w:sz="0" w:space="0" w:color="auto" w:frame="1"/>
        </w:rPr>
        <w:t xml:space="preserve">  help with retrieval practice is to tell your pupils they are going to play hide and seek with the knowledge in their brains. Their knowledge might be quite good at hiding but they are going to try to find it.</w:t>
      </w:r>
    </w:p>
    <w:p w14:paraId="4D842473" w14:textId="4E298336" w:rsidR="00F06D9E" w:rsidRDefault="00F06D9E"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bdr w:val="none" w:sz="0" w:space="0" w:color="auto" w:frame="1"/>
        </w:rPr>
      </w:pPr>
      <w:r>
        <w:rPr>
          <w:rFonts w:ascii="Nunito" w:hAnsi="Nunito"/>
          <w:color w:val="0C1F32"/>
          <w:sz w:val="30"/>
          <w:szCs w:val="30"/>
          <w:bdr w:val="none" w:sz="0" w:space="0" w:color="auto" w:frame="1"/>
        </w:rPr>
        <w:t>Quizzes are another good idea, but they don’t always have to be on paper. Writing answers on whiteboards is fine too.</w:t>
      </w:r>
    </w:p>
    <w:p w14:paraId="299B9798" w14:textId="5113680D" w:rsidR="00CF0A17" w:rsidRDefault="00CF0A17"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bdr w:val="none" w:sz="0" w:space="0" w:color="auto" w:frame="1"/>
        </w:rPr>
      </w:pPr>
    </w:p>
    <w:p w14:paraId="1D1DED3F" w14:textId="77777777" w:rsidR="00CF0A17" w:rsidRDefault="00CF0A17" w:rsidP="00CF0A17">
      <w:pPr>
        <w:pStyle w:val="NormalWeb"/>
        <w:shd w:val="clear" w:color="auto" w:fill="FFFFFF"/>
        <w:spacing w:before="0" w:beforeAutospacing="0" w:after="0" w:afterAutospacing="0" w:line="510" w:lineRule="atLeast"/>
        <w:textAlignment w:val="baseline"/>
        <w:rPr>
          <w:rFonts w:ascii="Nunito" w:hAnsi="Nunito"/>
          <w:color w:val="0C1F32"/>
          <w:sz w:val="30"/>
          <w:szCs w:val="30"/>
        </w:rPr>
      </w:pPr>
      <w:r>
        <w:rPr>
          <w:rFonts w:ascii="Nunito" w:hAnsi="Nunito"/>
          <w:color w:val="0C1F32"/>
          <w:sz w:val="30"/>
          <w:szCs w:val="30"/>
          <w:bdr w:val="none" w:sz="0" w:space="0" w:color="auto" w:frame="1"/>
        </w:rPr>
        <w:t>One of the biggest things that holds some children back in maths is an over-reliance on counting because foundation number facts have not been learnt to automaticity.</w:t>
      </w:r>
    </w:p>
    <w:p w14:paraId="2023593D" w14:textId="77777777" w:rsidR="00CF0A17" w:rsidRDefault="00CF0A17" w:rsidP="00CF0A17">
      <w:pPr>
        <w:pStyle w:val="NormalWeb"/>
        <w:shd w:val="clear" w:color="auto" w:fill="FFFFFF"/>
        <w:spacing w:before="0" w:beforeAutospacing="0" w:after="0" w:afterAutospacing="0" w:line="510" w:lineRule="atLeast"/>
        <w:textAlignment w:val="baseline"/>
        <w:rPr>
          <w:rFonts w:ascii="Nunito" w:hAnsi="Nunito"/>
          <w:color w:val="0C1F32"/>
          <w:sz w:val="30"/>
          <w:szCs w:val="30"/>
        </w:rPr>
      </w:pPr>
      <w:r>
        <w:rPr>
          <w:rFonts w:ascii="Nunito" w:hAnsi="Nunito"/>
          <w:color w:val="0C1F32"/>
          <w:sz w:val="30"/>
          <w:szCs w:val="30"/>
          <w:bdr w:val="none" w:sz="0" w:space="0" w:color="auto" w:frame="1"/>
        </w:rPr>
        <w:t>Because some children do not know basic number bonds automatically, then even at secondary school they are reduced to counting rather than calculating.</w:t>
      </w:r>
    </w:p>
    <w:p w14:paraId="07233A5A" w14:textId="77777777" w:rsidR="00CF0A17" w:rsidRDefault="00CF0A17" w:rsidP="00CF0A17">
      <w:pPr>
        <w:pStyle w:val="NormalWeb"/>
        <w:shd w:val="clear" w:color="auto" w:fill="FFFFFF"/>
        <w:spacing w:before="0" w:beforeAutospacing="0" w:after="0" w:afterAutospacing="0" w:line="510" w:lineRule="atLeast"/>
        <w:textAlignment w:val="baseline"/>
        <w:rPr>
          <w:rFonts w:ascii="Nunito" w:hAnsi="Nunito"/>
          <w:color w:val="0C1F32"/>
          <w:sz w:val="30"/>
          <w:szCs w:val="30"/>
        </w:rPr>
      </w:pPr>
      <w:r>
        <w:rPr>
          <w:rFonts w:ascii="Nunito" w:hAnsi="Nunito"/>
          <w:color w:val="0C1F32"/>
          <w:sz w:val="30"/>
          <w:szCs w:val="30"/>
          <w:bdr w:val="none" w:sz="0" w:space="0" w:color="auto" w:frame="1"/>
        </w:rPr>
        <w:lastRenderedPageBreak/>
        <w:t>The cognitive load this places on the working memory means that there is less cognitive capacity available to think about the maths, let alone solve problems.</w:t>
      </w:r>
    </w:p>
    <w:p w14:paraId="708B9FA6" w14:textId="77777777" w:rsidR="00CF0A17" w:rsidRDefault="00CF0A17"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rPr>
      </w:pPr>
    </w:p>
    <w:p w14:paraId="15AF5F46" w14:textId="61772E1C" w:rsidR="00F06D9E" w:rsidRDefault="00F06D9E" w:rsidP="00F06D9E">
      <w:pPr>
        <w:pStyle w:val="NormalWeb"/>
        <w:shd w:val="clear" w:color="auto" w:fill="FFFFFF"/>
        <w:spacing w:before="0" w:beforeAutospacing="0" w:after="0" w:afterAutospacing="0" w:line="510" w:lineRule="atLeast"/>
        <w:textAlignment w:val="baseline"/>
        <w:rPr>
          <w:rFonts w:ascii="Nunito" w:hAnsi="Nunito"/>
          <w:color w:val="0C1F32"/>
          <w:sz w:val="30"/>
          <w:szCs w:val="30"/>
        </w:rPr>
      </w:pPr>
    </w:p>
    <w:p w14:paraId="6925218F" w14:textId="77777777" w:rsidR="00F06D9E" w:rsidRDefault="00F06D9E" w:rsidP="0058453E">
      <w:pPr>
        <w:jc w:val="center"/>
        <w:rPr>
          <w:rFonts w:ascii="Dreaming Outloud Pro" w:hAnsi="Dreaming Outloud Pro" w:cs="Dreaming Outloud Pro"/>
          <w:color w:val="2F5496" w:themeColor="accent1" w:themeShade="BF"/>
          <w:sz w:val="32"/>
          <w:szCs w:val="32"/>
          <w:lang w:val="en-US"/>
        </w:rPr>
      </w:pPr>
    </w:p>
    <w:sectPr w:rsidR="00F06D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53E"/>
    <w:rsid w:val="00047F2B"/>
    <w:rsid w:val="000F7ECC"/>
    <w:rsid w:val="0016061A"/>
    <w:rsid w:val="001679D5"/>
    <w:rsid w:val="001D4A30"/>
    <w:rsid w:val="00223E11"/>
    <w:rsid w:val="002F31AD"/>
    <w:rsid w:val="00397C9D"/>
    <w:rsid w:val="00475FE6"/>
    <w:rsid w:val="004C3ED1"/>
    <w:rsid w:val="0058453E"/>
    <w:rsid w:val="005A5FE9"/>
    <w:rsid w:val="005B024F"/>
    <w:rsid w:val="005B0C14"/>
    <w:rsid w:val="005C1AEB"/>
    <w:rsid w:val="00632343"/>
    <w:rsid w:val="006924C0"/>
    <w:rsid w:val="00734363"/>
    <w:rsid w:val="00807404"/>
    <w:rsid w:val="00831588"/>
    <w:rsid w:val="00866F4F"/>
    <w:rsid w:val="008E6783"/>
    <w:rsid w:val="00C73572"/>
    <w:rsid w:val="00C9233E"/>
    <w:rsid w:val="00CF0A17"/>
    <w:rsid w:val="00D6645D"/>
    <w:rsid w:val="00DA4A4E"/>
    <w:rsid w:val="00F06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EBA8"/>
  <w15:chartTrackingRefBased/>
  <w15:docId w15:val="{5101E2E4-9131-4697-AF77-9D48AC071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6D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846936">
      <w:bodyDiv w:val="1"/>
      <w:marLeft w:val="0"/>
      <w:marRight w:val="0"/>
      <w:marTop w:val="0"/>
      <w:marBottom w:val="0"/>
      <w:divBdr>
        <w:top w:val="none" w:sz="0" w:space="0" w:color="auto"/>
        <w:left w:val="none" w:sz="0" w:space="0" w:color="auto"/>
        <w:bottom w:val="none" w:sz="0" w:space="0" w:color="auto"/>
        <w:right w:val="none" w:sz="0" w:space="0" w:color="auto"/>
      </w:divBdr>
    </w:div>
    <w:div w:id="857423208">
      <w:bodyDiv w:val="1"/>
      <w:marLeft w:val="0"/>
      <w:marRight w:val="0"/>
      <w:marTop w:val="0"/>
      <w:marBottom w:val="0"/>
      <w:divBdr>
        <w:top w:val="none" w:sz="0" w:space="0" w:color="auto"/>
        <w:left w:val="none" w:sz="0" w:space="0" w:color="auto"/>
        <w:bottom w:val="none" w:sz="0" w:space="0" w:color="auto"/>
        <w:right w:val="none" w:sz="0" w:space="0" w:color="auto"/>
      </w:divBdr>
    </w:div>
    <w:div w:id="98057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1289</TotalTime>
  <Pages>3</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Webster</dc:creator>
  <cp:keywords/>
  <dc:description/>
  <cp:lastModifiedBy>Emma Webster</cp:lastModifiedBy>
  <cp:revision>31</cp:revision>
  <cp:lastPrinted>2024-02-26T11:24:00Z</cp:lastPrinted>
  <dcterms:created xsi:type="dcterms:W3CDTF">2023-11-07T15:51:00Z</dcterms:created>
  <dcterms:modified xsi:type="dcterms:W3CDTF">2024-09-02T17:25:00Z</dcterms:modified>
</cp:coreProperties>
</file>