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70F17" w14:textId="7D7CEFA8" w:rsidR="007B3E0E" w:rsidRPr="009B2D67" w:rsidRDefault="00465D11" w:rsidP="00465D11">
      <w:pPr>
        <w:jc w:val="center"/>
        <w:rPr>
          <w:sz w:val="28"/>
          <w:szCs w:val="28"/>
        </w:rPr>
      </w:pPr>
      <w:r w:rsidRPr="009B2D67">
        <w:rPr>
          <w:sz w:val="28"/>
          <w:szCs w:val="28"/>
        </w:rPr>
        <w:t>Snow day number 5!</w:t>
      </w:r>
    </w:p>
    <w:p w14:paraId="1456060C" w14:textId="77777777" w:rsidR="00465D11" w:rsidRPr="009B2D67" w:rsidRDefault="00465D11" w:rsidP="00465D11">
      <w:pPr>
        <w:jc w:val="center"/>
        <w:rPr>
          <w:sz w:val="28"/>
          <w:szCs w:val="28"/>
        </w:rPr>
      </w:pPr>
      <w:r w:rsidRPr="009B2D67">
        <w:rPr>
          <w:sz w:val="28"/>
          <w:szCs w:val="28"/>
        </w:rPr>
        <w:t xml:space="preserve">It was lovely to speak to some of mum’s yesterday. They said that many of you were working hard on your TT Rockstars. On Monday we will look at our leader board to see if there is any change! </w:t>
      </w:r>
    </w:p>
    <w:p w14:paraId="36E0A302" w14:textId="3A702721" w:rsidR="00465D11" w:rsidRPr="009B2D67" w:rsidRDefault="00465D11" w:rsidP="00465D11">
      <w:pPr>
        <w:jc w:val="center"/>
        <w:rPr>
          <w:sz w:val="28"/>
          <w:szCs w:val="28"/>
        </w:rPr>
      </w:pPr>
      <w:r w:rsidRPr="009B2D67">
        <w:rPr>
          <w:sz w:val="28"/>
          <w:szCs w:val="28"/>
        </w:rPr>
        <w:t>Let</w:t>
      </w:r>
      <w:r w:rsidR="009B2D67">
        <w:rPr>
          <w:sz w:val="28"/>
          <w:szCs w:val="28"/>
        </w:rPr>
        <w:t>’</w:t>
      </w:r>
      <w:r w:rsidRPr="009B2D67">
        <w:rPr>
          <w:sz w:val="28"/>
          <w:szCs w:val="28"/>
        </w:rPr>
        <w:t>s hope that this the last day where we are working from home.  Here are some activities for the freezing Friday!</w:t>
      </w:r>
    </w:p>
    <w:p w14:paraId="01C2BB63" w14:textId="77777777" w:rsidR="00465D11" w:rsidRPr="009B2D67" w:rsidRDefault="00465D11" w:rsidP="00465D11">
      <w:pPr>
        <w:jc w:val="center"/>
        <w:rPr>
          <w:sz w:val="28"/>
          <w:szCs w:val="28"/>
        </w:rPr>
      </w:pPr>
    </w:p>
    <w:p w14:paraId="65378152" w14:textId="27230D59" w:rsidR="00465D11" w:rsidRPr="009B2D67" w:rsidRDefault="00465D11" w:rsidP="00465D11">
      <w:pPr>
        <w:pStyle w:val="ListParagraph"/>
        <w:numPr>
          <w:ilvl w:val="0"/>
          <w:numId w:val="1"/>
        </w:numPr>
        <w:rPr>
          <w:sz w:val="28"/>
          <w:szCs w:val="28"/>
        </w:rPr>
      </w:pPr>
      <w:r w:rsidRPr="009B2D67">
        <w:rPr>
          <w:sz w:val="28"/>
          <w:szCs w:val="28"/>
        </w:rPr>
        <w:t xml:space="preserve"> Can you think of 3 different ways to make:</w:t>
      </w:r>
    </w:p>
    <w:tbl>
      <w:tblPr>
        <w:tblStyle w:val="TableGrid"/>
        <w:tblW w:w="0" w:type="auto"/>
        <w:tblInd w:w="720" w:type="dxa"/>
        <w:tblLook w:val="04A0" w:firstRow="1" w:lastRow="0" w:firstColumn="1" w:lastColumn="0" w:noHBand="0" w:noVBand="1"/>
      </w:tblPr>
      <w:tblGrid>
        <w:gridCol w:w="2765"/>
        <w:gridCol w:w="2765"/>
        <w:gridCol w:w="2766"/>
      </w:tblGrid>
      <w:tr w:rsidR="00465D11" w:rsidRPr="009B2D67" w14:paraId="3DE44C88" w14:textId="77777777" w:rsidTr="00465D11">
        <w:tc>
          <w:tcPr>
            <w:tcW w:w="3005" w:type="dxa"/>
          </w:tcPr>
          <w:p w14:paraId="284B0360" w14:textId="74F9C35B" w:rsidR="00465D11" w:rsidRPr="009B2D67" w:rsidRDefault="00465D11" w:rsidP="00465D11">
            <w:pPr>
              <w:pStyle w:val="ListParagraph"/>
              <w:ind w:left="0"/>
              <w:jc w:val="center"/>
              <w:rPr>
                <w:sz w:val="28"/>
                <w:szCs w:val="28"/>
              </w:rPr>
            </w:pPr>
            <w:r w:rsidRPr="009B2D67">
              <w:rPr>
                <w:sz w:val="28"/>
                <w:szCs w:val="28"/>
              </w:rPr>
              <w:t>15p</w:t>
            </w:r>
          </w:p>
        </w:tc>
        <w:tc>
          <w:tcPr>
            <w:tcW w:w="3005" w:type="dxa"/>
          </w:tcPr>
          <w:p w14:paraId="60CD3B10" w14:textId="7CBC1283" w:rsidR="00465D11" w:rsidRPr="009B2D67" w:rsidRDefault="00465D11" w:rsidP="00465D11">
            <w:pPr>
              <w:pStyle w:val="ListParagraph"/>
              <w:ind w:left="0"/>
              <w:jc w:val="center"/>
              <w:rPr>
                <w:sz w:val="28"/>
                <w:szCs w:val="28"/>
              </w:rPr>
            </w:pPr>
            <w:r w:rsidRPr="009B2D67">
              <w:rPr>
                <w:sz w:val="28"/>
                <w:szCs w:val="28"/>
              </w:rPr>
              <w:t>20p</w:t>
            </w:r>
          </w:p>
        </w:tc>
        <w:tc>
          <w:tcPr>
            <w:tcW w:w="3006" w:type="dxa"/>
          </w:tcPr>
          <w:p w14:paraId="3C5FAFB3" w14:textId="46296A9B" w:rsidR="00465D11" w:rsidRPr="009B2D67" w:rsidRDefault="00465D11" w:rsidP="00465D11">
            <w:pPr>
              <w:pStyle w:val="ListParagraph"/>
              <w:ind w:left="0"/>
              <w:jc w:val="center"/>
              <w:rPr>
                <w:sz w:val="28"/>
                <w:szCs w:val="28"/>
              </w:rPr>
            </w:pPr>
            <w:r w:rsidRPr="009B2D67">
              <w:rPr>
                <w:sz w:val="28"/>
                <w:szCs w:val="28"/>
              </w:rPr>
              <w:t>30p</w:t>
            </w:r>
          </w:p>
        </w:tc>
      </w:tr>
    </w:tbl>
    <w:p w14:paraId="20FDFAE3" w14:textId="6F41C0BC" w:rsidR="00465D11" w:rsidRPr="009B2D67" w:rsidRDefault="00465D11" w:rsidP="00465D11">
      <w:pPr>
        <w:pStyle w:val="ListParagraph"/>
        <w:jc w:val="center"/>
        <w:rPr>
          <w:sz w:val="28"/>
          <w:szCs w:val="28"/>
        </w:rPr>
      </w:pPr>
    </w:p>
    <w:p w14:paraId="09DF20F2" w14:textId="5726FD7E" w:rsidR="00465D11" w:rsidRPr="009B2D67" w:rsidRDefault="00465D11" w:rsidP="00465D11">
      <w:pPr>
        <w:pStyle w:val="ListParagraph"/>
        <w:numPr>
          <w:ilvl w:val="0"/>
          <w:numId w:val="1"/>
        </w:numPr>
        <w:jc w:val="center"/>
        <w:rPr>
          <w:sz w:val="28"/>
          <w:szCs w:val="28"/>
        </w:rPr>
      </w:pPr>
      <w:r w:rsidRPr="009B2D67">
        <w:rPr>
          <w:sz w:val="28"/>
          <w:szCs w:val="28"/>
        </w:rPr>
        <w:t xml:space="preserve">Here is an image, could you write 3 sentences about what is happening. Remember </w:t>
      </w:r>
      <w:proofErr w:type="gramStart"/>
      <w:r w:rsidRPr="009B2D67">
        <w:rPr>
          <w:sz w:val="28"/>
          <w:szCs w:val="28"/>
        </w:rPr>
        <w:t>you</w:t>
      </w:r>
      <w:proofErr w:type="gramEnd"/>
      <w:r w:rsidRPr="009B2D67">
        <w:rPr>
          <w:sz w:val="28"/>
          <w:szCs w:val="28"/>
        </w:rPr>
        <w:t xml:space="preserve"> capital letters and full stops. </w:t>
      </w:r>
    </w:p>
    <w:p w14:paraId="716B24CE" w14:textId="12D8AE0B" w:rsidR="009B2D67" w:rsidRPr="009B2D67" w:rsidRDefault="009B2D67" w:rsidP="009B2D67">
      <w:pPr>
        <w:pStyle w:val="ListParagraph"/>
        <w:jc w:val="center"/>
        <w:rPr>
          <w:sz w:val="28"/>
          <w:szCs w:val="28"/>
        </w:rPr>
      </w:pPr>
      <w:r w:rsidRPr="009B2D67">
        <w:rPr>
          <w:noProof/>
          <w:sz w:val="28"/>
          <w:szCs w:val="28"/>
        </w:rPr>
        <w:drawing>
          <wp:inline distT="0" distB="0" distL="0" distR="0" wp14:anchorId="04DC3CE7" wp14:editId="5E4EDF48">
            <wp:extent cx="4514850" cy="2533650"/>
            <wp:effectExtent l="0" t="0" r="0" b="0"/>
            <wp:docPr id="1267621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4850" cy="2533650"/>
                    </a:xfrm>
                    <a:prstGeom prst="rect">
                      <a:avLst/>
                    </a:prstGeom>
                    <a:noFill/>
                  </pic:spPr>
                </pic:pic>
              </a:graphicData>
            </a:graphic>
          </wp:inline>
        </w:drawing>
      </w:r>
    </w:p>
    <w:p w14:paraId="451229A4" w14:textId="77777777" w:rsidR="009B2D67" w:rsidRPr="009B2D67" w:rsidRDefault="009B2D67" w:rsidP="009B2D67">
      <w:pPr>
        <w:pStyle w:val="ListParagraph"/>
        <w:jc w:val="center"/>
        <w:rPr>
          <w:sz w:val="28"/>
          <w:szCs w:val="28"/>
        </w:rPr>
      </w:pPr>
    </w:p>
    <w:p w14:paraId="40706449" w14:textId="71372CC0" w:rsidR="009B2D67" w:rsidRPr="009B2D67" w:rsidRDefault="009B2D67" w:rsidP="009B2D67">
      <w:pPr>
        <w:pStyle w:val="ListParagraph"/>
        <w:numPr>
          <w:ilvl w:val="0"/>
          <w:numId w:val="1"/>
        </w:numPr>
        <w:jc w:val="center"/>
        <w:rPr>
          <w:sz w:val="28"/>
          <w:szCs w:val="28"/>
        </w:rPr>
      </w:pPr>
      <w:r w:rsidRPr="009B2D67">
        <w:rPr>
          <w:sz w:val="28"/>
          <w:szCs w:val="28"/>
        </w:rPr>
        <w:t xml:space="preserve">I want you to get some exercise. If you have access to any music; I would like you to get up and have a dance.  In </w:t>
      </w:r>
      <w:proofErr w:type="gramStart"/>
      <w:r w:rsidRPr="009B2D67">
        <w:rPr>
          <w:sz w:val="28"/>
          <w:szCs w:val="28"/>
        </w:rPr>
        <w:t>fact</w:t>
      </w:r>
      <w:proofErr w:type="gramEnd"/>
      <w:r w:rsidRPr="009B2D67">
        <w:rPr>
          <w:sz w:val="28"/>
          <w:szCs w:val="28"/>
        </w:rPr>
        <w:t xml:space="preserve"> do you remember creating the repeated dance routines where we wrote down the instructions? Could you create a repeating dance routine pattern and perform to your family?</w:t>
      </w:r>
    </w:p>
    <w:p w14:paraId="1C0871D4" w14:textId="77777777" w:rsidR="009B2D67" w:rsidRPr="009B2D67" w:rsidRDefault="009B2D67" w:rsidP="009B2D67">
      <w:pPr>
        <w:pStyle w:val="ListParagraph"/>
        <w:rPr>
          <w:sz w:val="28"/>
          <w:szCs w:val="28"/>
        </w:rPr>
      </w:pPr>
    </w:p>
    <w:p w14:paraId="2186C00D" w14:textId="7E6C754D" w:rsidR="009B2D67" w:rsidRPr="009B2D67" w:rsidRDefault="009B2D67" w:rsidP="009B2D67">
      <w:pPr>
        <w:pStyle w:val="ListParagraph"/>
        <w:rPr>
          <w:sz w:val="28"/>
          <w:szCs w:val="28"/>
        </w:rPr>
      </w:pPr>
      <w:r w:rsidRPr="009B2D67">
        <w:rPr>
          <w:sz w:val="28"/>
          <w:szCs w:val="28"/>
        </w:rPr>
        <w:t>Continue to read and play on TT Rockstars</w:t>
      </w:r>
      <w:r>
        <w:rPr>
          <w:sz w:val="28"/>
          <w:szCs w:val="28"/>
        </w:rPr>
        <w:t xml:space="preserve"> and I look forward </w:t>
      </w:r>
      <w:r w:rsidRPr="009B2D67">
        <w:rPr>
          <w:sz w:val="28"/>
          <w:szCs w:val="28"/>
        </w:rPr>
        <w:t>to see</w:t>
      </w:r>
      <w:r>
        <w:rPr>
          <w:sz w:val="28"/>
          <w:szCs w:val="28"/>
        </w:rPr>
        <w:t xml:space="preserve">ing </w:t>
      </w:r>
      <w:r w:rsidRPr="009B2D67">
        <w:rPr>
          <w:sz w:val="28"/>
          <w:szCs w:val="28"/>
        </w:rPr>
        <w:t>you all.  Keep safe – Mrs Sykes</w:t>
      </w:r>
    </w:p>
    <w:sectPr w:rsidR="009B2D67" w:rsidRPr="009B2D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106C45"/>
    <w:multiLevelType w:val="hybridMultilevel"/>
    <w:tmpl w:val="CF707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344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D11"/>
    <w:rsid w:val="00465D11"/>
    <w:rsid w:val="00507913"/>
    <w:rsid w:val="007B3E0E"/>
    <w:rsid w:val="009B2D67"/>
    <w:rsid w:val="00BD0F93"/>
    <w:rsid w:val="00BE4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37EDE2"/>
  <w15:chartTrackingRefBased/>
  <w15:docId w15:val="{3CCBEFA1-F571-4B89-A8FB-813ADE40C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D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5D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5D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D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D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D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D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D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D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D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5D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5D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D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D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D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D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D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D11"/>
    <w:rPr>
      <w:rFonts w:eastAsiaTheme="majorEastAsia" w:cstheme="majorBidi"/>
      <w:color w:val="272727" w:themeColor="text1" w:themeTint="D8"/>
    </w:rPr>
  </w:style>
  <w:style w:type="paragraph" w:styleId="Title">
    <w:name w:val="Title"/>
    <w:basedOn w:val="Normal"/>
    <w:next w:val="Normal"/>
    <w:link w:val="TitleChar"/>
    <w:uiPriority w:val="10"/>
    <w:qFormat/>
    <w:rsid w:val="00465D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D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D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D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D11"/>
    <w:pPr>
      <w:spacing w:before="160"/>
      <w:jc w:val="center"/>
    </w:pPr>
    <w:rPr>
      <w:i/>
      <w:iCs/>
      <w:color w:val="404040" w:themeColor="text1" w:themeTint="BF"/>
    </w:rPr>
  </w:style>
  <w:style w:type="character" w:customStyle="1" w:styleId="QuoteChar">
    <w:name w:val="Quote Char"/>
    <w:basedOn w:val="DefaultParagraphFont"/>
    <w:link w:val="Quote"/>
    <w:uiPriority w:val="29"/>
    <w:rsid w:val="00465D11"/>
    <w:rPr>
      <w:i/>
      <w:iCs/>
      <w:color w:val="404040" w:themeColor="text1" w:themeTint="BF"/>
    </w:rPr>
  </w:style>
  <w:style w:type="paragraph" w:styleId="ListParagraph">
    <w:name w:val="List Paragraph"/>
    <w:basedOn w:val="Normal"/>
    <w:uiPriority w:val="34"/>
    <w:qFormat/>
    <w:rsid w:val="00465D11"/>
    <w:pPr>
      <w:ind w:left="720"/>
      <w:contextualSpacing/>
    </w:pPr>
  </w:style>
  <w:style w:type="character" w:styleId="IntenseEmphasis">
    <w:name w:val="Intense Emphasis"/>
    <w:basedOn w:val="DefaultParagraphFont"/>
    <w:uiPriority w:val="21"/>
    <w:qFormat/>
    <w:rsid w:val="00465D11"/>
    <w:rPr>
      <w:i/>
      <w:iCs/>
      <w:color w:val="0F4761" w:themeColor="accent1" w:themeShade="BF"/>
    </w:rPr>
  </w:style>
  <w:style w:type="paragraph" w:styleId="IntenseQuote">
    <w:name w:val="Intense Quote"/>
    <w:basedOn w:val="Normal"/>
    <w:next w:val="Normal"/>
    <w:link w:val="IntenseQuoteChar"/>
    <w:uiPriority w:val="30"/>
    <w:qFormat/>
    <w:rsid w:val="00465D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D11"/>
    <w:rPr>
      <w:i/>
      <w:iCs/>
      <w:color w:val="0F4761" w:themeColor="accent1" w:themeShade="BF"/>
    </w:rPr>
  </w:style>
  <w:style w:type="character" w:styleId="IntenseReference">
    <w:name w:val="Intense Reference"/>
    <w:basedOn w:val="DefaultParagraphFont"/>
    <w:uiPriority w:val="32"/>
    <w:qFormat/>
    <w:rsid w:val="00465D11"/>
    <w:rPr>
      <w:b/>
      <w:bCs/>
      <w:smallCaps/>
      <w:color w:val="0F4761" w:themeColor="accent1" w:themeShade="BF"/>
      <w:spacing w:val="5"/>
    </w:rPr>
  </w:style>
  <w:style w:type="table" w:styleId="TableGrid">
    <w:name w:val="Table Grid"/>
    <w:basedOn w:val="TableNormal"/>
    <w:uiPriority w:val="39"/>
    <w:rsid w:val="00465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134</Words>
  <Characters>768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Sykes</dc:creator>
  <cp:keywords/>
  <dc:description/>
  <cp:lastModifiedBy>Claire Sykes</cp:lastModifiedBy>
  <cp:revision>1</cp:revision>
  <dcterms:created xsi:type="dcterms:W3CDTF">2025-01-10T08:58:00Z</dcterms:created>
  <dcterms:modified xsi:type="dcterms:W3CDTF">2025-01-10T09:13:00Z</dcterms:modified>
</cp:coreProperties>
</file>